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15"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964"/>
        <w:gridCol w:w="1430"/>
        <w:gridCol w:w="2919"/>
      </w:tblGrid>
      <w:tr w:rsidR="00294571" w:rsidRPr="0015206D" w:rsidTr="0020731E">
        <w:trPr>
          <w:trHeight w:val="476"/>
        </w:trPr>
        <w:tc>
          <w:tcPr>
            <w:tcW w:w="1101" w:type="dxa"/>
            <w:vAlign w:val="center"/>
          </w:tcPr>
          <w:p w:rsidR="00294571" w:rsidRPr="0020731E" w:rsidRDefault="00294571" w:rsidP="00294571">
            <w:pPr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 w:hint="eastAsia"/>
                <w:sz w:val="24"/>
                <w:szCs w:val="24"/>
              </w:rPr>
              <w:t>建议</w:t>
            </w:r>
            <w:r w:rsidR="00CF58EF" w:rsidRPr="0020731E">
              <w:rPr>
                <w:rFonts w:ascii="宋体" w:hAnsi="宋体" w:hint="eastAsia"/>
                <w:sz w:val="24"/>
                <w:szCs w:val="24"/>
              </w:rPr>
              <w:t>人</w:t>
            </w:r>
            <w:r w:rsidRPr="0020731E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964" w:type="dxa"/>
            <w:vAlign w:val="center"/>
          </w:tcPr>
          <w:p w:rsidR="00294571" w:rsidRPr="0020731E" w:rsidRDefault="00294571" w:rsidP="0029457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294571" w:rsidRPr="0020731E" w:rsidRDefault="00CF58EF" w:rsidP="00294571">
            <w:pPr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 w:hint="eastAsia"/>
                <w:sz w:val="24"/>
                <w:szCs w:val="24"/>
              </w:rPr>
              <w:t>建议类别</w:t>
            </w:r>
            <w:r w:rsidR="000E0522" w:rsidRPr="0020731E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2919" w:type="dxa"/>
            <w:vAlign w:val="center"/>
          </w:tcPr>
          <w:p w:rsidR="00294571" w:rsidRPr="0020731E" w:rsidRDefault="00294571" w:rsidP="0029457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94571" w:rsidRPr="0015206D" w:rsidTr="0020731E">
        <w:trPr>
          <w:trHeight w:val="1493"/>
        </w:trPr>
        <w:tc>
          <w:tcPr>
            <w:tcW w:w="1101" w:type="dxa"/>
            <w:vAlign w:val="center"/>
          </w:tcPr>
          <w:p w:rsidR="00294571" w:rsidRPr="0020731E" w:rsidRDefault="00294571" w:rsidP="002E29B5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 w:hint="eastAsia"/>
                <w:sz w:val="24"/>
                <w:szCs w:val="24"/>
              </w:rPr>
              <w:t>建议方向</w:t>
            </w:r>
            <w:r w:rsidR="00CF58EF" w:rsidRPr="0020731E">
              <w:rPr>
                <w:rFonts w:ascii="宋体" w:hAnsi="宋体" w:hint="eastAsia"/>
                <w:sz w:val="24"/>
                <w:szCs w:val="24"/>
              </w:rPr>
              <w:t>或名称</w:t>
            </w:r>
            <w:r w:rsidR="002E29B5" w:rsidRPr="0020731E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7313" w:type="dxa"/>
            <w:gridSpan w:val="3"/>
          </w:tcPr>
          <w:p w:rsidR="00294571" w:rsidRPr="0020731E" w:rsidRDefault="00CF58EF" w:rsidP="00CF58EF">
            <w:pPr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/>
                <w:sz w:val="24"/>
                <w:szCs w:val="24"/>
              </w:rPr>
              <w:t>例：</w:t>
            </w:r>
            <w:r w:rsidRPr="0020731E">
              <w:rPr>
                <w:rFonts w:ascii="宋体" w:hAnsi="宋体" w:hint="eastAsia"/>
                <w:sz w:val="24"/>
                <w:szCs w:val="24"/>
              </w:rPr>
              <w:t>科研方向和实验室平台上升省级或国家级</w:t>
            </w:r>
            <w:r w:rsidR="0091422F">
              <w:rPr>
                <w:rFonts w:ascii="宋体" w:hAnsi="宋体" w:hint="eastAsia"/>
                <w:sz w:val="24"/>
                <w:szCs w:val="24"/>
              </w:rPr>
              <w:t>等</w:t>
            </w:r>
          </w:p>
          <w:p w:rsidR="00574E51" w:rsidRPr="0020731E" w:rsidRDefault="00574E51" w:rsidP="00CF58E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94571" w:rsidRPr="0015206D" w:rsidTr="0020731E">
        <w:trPr>
          <w:trHeight w:val="890"/>
        </w:trPr>
        <w:tc>
          <w:tcPr>
            <w:tcW w:w="1101" w:type="dxa"/>
            <w:vAlign w:val="center"/>
          </w:tcPr>
          <w:p w:rsidR="00294571" w:rsidRPr="0020731E" w:rsidRDefault="00294571" w:rsidP="002E29B5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 w:hint="eastAsia"/>
                <w:sz w:val="24"/>
                <w:szCs w:val="24"/>
              </w:rPr>
              <w:t>所属</w:t>
            </w:r>
            <w:r w:rsidR="002E29B5" w:rsidRPr="0020731E">
              <w:rPr>
                <w:rFonts w:ascii="宋体" w:hAnsi="宋体" w:hint="eastAsia"/>
                <w:sz w:val="24"/>
                <w:szCs w:val="24"/>
              </w:rPr>
              <w:t>学科</w:t>
            </w:r>
            <w:r w:rsidRPr="0020731E">
              <w:rPr>
                <w:rFonts w:ascii="宋体" w:hAnsi="宋体" w:hint="eastAsia"/>
                <w:sz w:val="24"/>
                <w:szCs w:val="24"/>
              </w:rPr>
              <w:t>领域</w:t>
            </w:r>
            <w:r w:rsidR="002E29B5" w:rsidRPr="0020731E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7313" w:type="dxa"/>
            <w:gridSpan w:val="3"/>
            <w:vAlign w:val="center"/>
          </w:tcPr>
          <w:p w:rsidR="00294571" w:rsidRPr="0020731E" w:rsidRDefault="00574E51" w:rsidP="00294571">
            <w:pPr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 w:hint="eastAsia"/>
                <w:sz w:val="24"/>
                <w:szCs w:val="24"/>
              </w:rPr>
              <w:t>例：生物多样性</w:t>
            </w:r>
          </w:p>
          <w:p w:rsidR="00574E51" w:rsidRPr="0020731E" w:rsidRDefault="00574E51" w:rsidP="0029457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94571" w:rsidRPr="0015206D" w:rsidTr="000E0522">
        <w:trPr>
          <w:trHeight w:val="3326"/>
        </w:trPr>
        <w:tc>
          <w:tcPr>
            <w:tcW w:w="8414" w:type="dxa"/>
            <w:gridSpan w:val="4"/>
          </w:tcPr>
          <w:p w:rsidR="00294571" w:rsidRPr="0020731E" w:rsidRDefault="00294571" w:rsidP="00294571">
            <w:pPr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 w:hint="eastAsia"/>
                <w:sz w:val="24"/>
                <w:szCs w:val="24"/>
              </w:rPr>
              <w:t>建议方向</w:t>
            </w:r>
            <w:r w:rsidR="00EC7C82">
              <w:rPr>
                <w:rFonts w:ascii="宋体" w:hAnsi="宋体" w:hint="eastAsia"/>
                <w:sz w:val="24"/>
                <w:szCs w:val="24"/>
              </w:rPr>
              <w:t>的</w:t>
            </w:r>
            <w:r w:rsidRPr="0020731E">
              <w:rPr>
                <w:rFonts w:ascii="宋体" w:hAnsi="宋体" w:hint="eastAsia"/>
                <w:sz w:val="24"/>
                <w:szCs w:val="24"/>
              </w:rPr>
              <w:t>重要性或紧迫性</w:t>
            </w:r>
            <w:r w:rsidR="00E34518" w:rsidRPr="0020731E">
              <w:rPr>
                <w:rFonts w:ascii="宋体" w:hAnsi="宋体" w:hint="eastAsia"/>
                <w:sz w:val="24"/>
                <w:szCs w:val="24"/>
              </w:rPr>
              <w:t>（</w:t>
            </w:r>
            <w:r w:rsidR="0046187D">
              <w:rPr>
                <w:rFonts w:ascii="宋体" w:hAnsi="宋体" w:hint="eastAsia"/>
                <w:sz w:val="24"/>
                <w:szCs w:val="24"/>
              </w:rPr>
              <w:t>3</w:t>
            </w:r>
            <w:bookmarkStart w:id="0" w:name="_GoBack"/>
            <w:bookmarkEnd w:id="0"/>
            <w:r w:rsidR="00E34518" w:rsidRPr="0020731E">
              <w:rPr>
                <w:rFonts w:ascii="宋体" w:hAnsi="宋体" w:hint="eastAsia"/>
                <w:sz w:val="24"/>
                <w:szCs w:val="24"/>
              </w:rPr>
              <w:t>00字以内）</w:t>
            </w:r>
          </w:p>
          <w:p w:rsidR="00995F73" w:rsidRPr="0020731E" w:rsidRDefault="00995F73" w:rsidP="00294571">
            <w:pPr>
              <w:rPr>
                <w:rFonts w:ascii="宋体" w:hAnsi="宋体"/>
                <w:sz w:val="24"/>
                <w:szCs w:val="24"/>
              </w:rPr>
            </w:pPr>
          </w:p>
          <w:p w:rsidR="00995F73" w:rsidRPr="0020731E" w:rsidRDefault="00995F73" w:rsidP="00294571">
            <w:pPr>
              <w:rPr>
                <w:rFonts w:ascii="宋体" w:hAnsi="宋体"/>
                <w:sz w:val="24"/>
                <w:szCs w:val="24"/>
              </w:rPr>
            </w:pPr>
          </w:p>
          <w:p w:rsidR="00995F73" w:rsidRPr="0020731E" w:rsidRDefault="00995F73" w:rsidP="0029457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94571" w:rsidRPr="0015206D" w:rsidTr="000E0522">
        <w:trPr>
          <w:trHeight w:val="4395"/>
        </w:trPr>
        <w:tc>
          <w:tcPr>
            <w:tcW w:w="8414" w:type="dxa"/>
            <w:gridSpan w:val="4"/>
          </w:tcPr>
          <w:p w:rsidR="00294571" w:rsidRPr="0020731E" w:rsidRDefault="00294571" w:rsidP="00294571">
            <w:pPr>
              <w:rPr>
                <w:rFonts w:ascii="宋体" w:hAnsi="宋体"/>
                <w:sz w:val="24"/>
                <w:szCs w:val="24"/>
              </w:rPr>
            </w:pPr>
            <w:r w:rsidRPr="0020731E">
              <w:rPr>
                <w:rFonts w:ascii="宋体" w:hAnsi="宋体" w:hint="eastAsia"/>
                <w:sz w:val="24"/>
                <w:szCs w:val="24"/>
              </w:rPr>
              <w:t>建议</w:t>
            </w:r>
            <w:r w:rsidR="00EC7C82">
              <w:rPr>
                <w:rFonts w:ascii="宋体" w:hAnsi="宋体" w:hint="eastAsia"/>
                <w:sz w:val="24"/>
                <w:szCs w:val="24"/>
              </w:rPr>
              <w:t>方向</w:t>
            </w:r>
            <w:r w:rsidR="0091422F">
              <w:rPr>
                <w:rFonts w:ascii="宋体" w:hAnsi="宋体" w:hint="eastAsia"/>
                <w:sz w:val="24"/>
                <w:szCs w:val="24"/>
              </w:rPr>
              <w:t>的工作基础</w:t>
            </w:r>
            <w:r w:rsidR="00E34518" w:rsidRPr="0020731E">
              <w:rPr>
                <w:rFonts w:ascii="宋体" w:hAnsi="宋体" w:hint="eastAsia"/>
                <w:sz w:val="24"/>
                <w:szCs w:val="24"/>
              </w:rPr>
              <w:t>（300字以内）</w:t>
            </w:r>
          </w:p>
          <w:p w:rsidR="00294571" w:rsidRPr="0020731E" w:rsidRDefault="00294571" w:rsidP="00294571">
            <w:pPr>
              <w:rPr>
                <w:rFonts w:ascii="宋体" w:hAnsi="宋体"/>
                <w:sz w:val="24"/>
                <w:szCs w:val="24"/>
              </w:rPr>
            </w:pPr>
          </w:p>
          <w:p w:rsidR="00294571" w:rsidRPr="0020731E" w:rsidRDefault="00294571" w:rsidP="0029457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26C7A" w:rsidRPr="00523360" w:rsidRDefault="000266CE" w:rsidP="000266CE">
      <w:pPr>
        <w:jc w:val="center"/>
        <w:rPr>
          <w:rFonts w:ascii="黑体" w:eastAsia="黑体" w:hAnsi="黑体"/>
          <w:sz w:val="32"/>
          <w:szCs w:val="32"/>
        </w:rPr>
      </w:pPr>
      <w:r w:rsidRPr="00523360">
        <w:rPr>
          <w:rFonts w:ascii="黑体" w:eastAsia="黑体" w:hAnsi="黑体" w:hint="eastAsia"/>
          <w:sz w:val="32"/>
          <w:szCs w:val="32"/>
        </w:rPr>
        <w:t>《云南省“十四五”科技创新规划建议函》建议书</w:t>
      </w:r>
    </w:p>
    <w:p w:rsidR="00294571" w:rsidRPr="00294571" w:rsidRDefault="00294571" w:rsidP="00294571">
      <w:pPr>
        <w:jc w:val="center"/>
        <w:rPr>
          <w:sz w:val="28"/>
          <w:szCs w:val="28"/>
        </w:rPr>
      </w:pPr>
    </w:p>
    <w:p w:rsidR="00294571" w:rsidRPr="00294571" w:rsidRDefault="00294571"/>
    <w:sectPr w:rsidR="00294571" w:rsidRPr="00294571" w:rsidSect="00F26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5F" w:rsidRDefault="00E1225F" w:rsidP="008C5D8C">
      <w:r>
        <w:separator/>
      </w:r>
    </w:p>
  </w:endnote>
  <w:endnote w:type="continuationSeparator" w:id="0">
    <w:p w:rsidR="00E1225F" w:rsidRDefault="00E1225F" w:rsidP="008C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5F" w:rsidRDefault="00E1225F" w:rsidP="008C5D8C">
      <w:r>
        <w:separator/>
      </w:r>
    </w:p>
  </w:footnote>
  <w:footnote w:type="continuationSeparator" w:id="0">
    <w:p w:rsidR="00E1225F" w:rsidRDefault="00E1225F" w:rsidP="008C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1"/>
    <w:rsid w:val="000266CE"/>
    <w:rsid w:val="000E0522"/>
    <w:rsid w:val="001B0D22"/>
    <w:rsid w:val="0020731E"/>
    <w:rsid w:val="00294571"/>
    <w:rsid w:val="002E29B5"/>
    <w:rsid w:val="0046187D"/>
    <w:rsid w:val="004B0B8B"/>
    <w:rsid w:val="004C004C"/>
    <w:rsid w:val="00523360"/>
    <w:rsid w:val="00574E51"/>
    <w:rsid w:val="007B142D"/>
    <w:rsid w:val="008A45B6"/>
    <w:rsid w:val="008C5D8C"/>
    <w:rsid w:val="0091422F"/>
    <w:rsid w:val="00995F73"/>
    <w:rsid w:val="00A3105A"/>
    <w:rsid w:val="00A762F9"/>
    <w:rsid w:val="00CF58EF"/>
    <w:rsid w:val="00E1225F"/>
    <w:rsid w:val="00E34518"/>
    <w:rsid w:val="00EC7C82"/>
    <w:rsid w:val="00F2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1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D8C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D8C"/>
    <w:rPr>
      <w:rFonts w:ascii="Times New Roman" w:eastAsia="宋体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71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D8C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D8C"/>
    <w:rPr>
      <w:rFonts w:ascii="Times New Roman" w:eastAsia="宋体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云建辉</cp:lastModifiedBy>
  <cp:revision>13</cp:revision>
  <dcterms:created xsi:type="dcterms:W3CDTF">2019-12-03T01:34:00Z</dcterms:created>
  <dcterms:modified xsi:type="dcterms:W3CDTF">2019-12-04T02:00:00Z</dcterms:modified>
</cp:coreProperties>
</file>