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92D" w:rsidRPr="00D6492D" w:rsidRDefault="00D6492D" w:rsidP="00D6492D">
      <w:pPr>
        <w:ind w:firstLineChars="200" w:firstLine="602"/>
        <w:jc w:val="center"/>
        <w:rPr>
          <w:rFonts w:asciiTheme="majorEastAsia" w:eastAsiaTheme="majorEastAsia" w:hAnsiTheme="majorEastAsia" w:hint="eastAsia"/>
          <w:b/>
          <w:sz w:val="30"/>
          <w:szCs w:val="30"/>
        </w:rPr>
      </w:pPr>
      <w:r w:rsidRPr="00D6492D">
        <w:rPr>
          <w:rFonts w:asciiTheme="majorEastAsia" w:eastAsiaTheme="majorEastAsia" w:hAnsiTheme="majorEastAsia" w:hint="eastAsia"/>
          <w:b/>
          <w:sz w:val="30"/>
          <w:szCs w:val="30"/>
        </w:rPr>
        <w:t>刘华戎</w:t>
      </w:r>
      <w:r w:rsidRPr="00D6492D">
        <w:rPr>
          <w:rFonts w:asciiTheme="majorEastAsia" w:eastAsiaTheme="majorEastAsia" w:hAnsiTheme="majorEastAsia" w:hint="eastAsia"/>
          <w:b/>
          <w:sz w:val="30"/>
          <w:szCs w:val="30"/>
        </w:rPr>
        <w:t>事迹简介</w:t>
      </w:r>
    </w:p>
    <w:p w:rsidR="00D6492D" w:rsidRDefault="00D6492D" w:rsidP="0052362E">
      <w:pPr>
        <w:ind w:firstLineChars="200" w:firstLine="600"/>
        <w:rPr>
          <w:rFonts w:asciiTheme="majorEastAsia" w:eastAsiaTheme="majorEastAsia" w:hAnsiTheme="majorEastAsia" w:hint="eastAsia"/>
          <w:sz w:val="30"/>
          <w:szCs w:val="30"/>
        </w:rPr>
      </w:pPr>
    </w:p>
    <w:p w:rsidR="008763F0" w:rsidRPr="00D6492D" w:rsidRDefault="008763F0" w:rsidP="00D6492D">
      <w:pPr>
        <w:spacing w:line="360" w:lineRule="auto"/>
        <w:ind w:firstLineChars="200" w:firstLine="560"/>
        <w:rPr>
          <w:rFonts w:asciiTheme="majorEastAsia" w:eastAsiaTheme="majorEastAsia" w:hAnsiTheme="majorEastAsia"/>
          <w:color w:val="000000"/>
          <w:sz w:val="28"/>
          <w:szCs w:val="28"/>
        </w:rPr>
      </w:pPr>
      <w:r w:rsidRPr="00D6492D">
        <w:rPr>
          <w:rFonts w:asciiTheme="majorEastAsia" w:eastAsiaTheme="majorEastAsia" w:hAnsiTheme="majorEastAsia" w:hint="eastAsia"/>
          <w:sz w:val="28"/>
          <w:szCs w:val="28"/>
        </w:rPr>
        <w:t>刘华戎，女，副教授，食品科学技术学院党委副书记、纪检委员、首席辅导员。她在长期从事的学生管理工作中，敬业爱生、为人师表，围绕学生、关爱学生、服务学生，成为学生成长成才的人生导师和健康生活的知心朋友。她坚持树立四个自信，帮助学生扣好人生信仰的扣子；加强学风建设，帮助学生扣好学习知识的扣子；营造创新氛围，帮助学生扣好创新创业的扣子；做好心理疏导，帮助学生扣好阳光成长的扣子；真情服务学生，帮助学生扣好奉献祖国的扣子。</w:t>
      </w:r>
      <w:r w:rsidRPr="00D6492D">
        <w:rPr>
          <w:rFonts w:asciiTheme="majorEastAsia" w:eastAsiaTheme="majorEastAsia" w:hAnsiTheme="majorEastAsia" w:hint="eastAsia"/>
          <w:color w:val="000000"/>
          <w:kern w:val="0"/>
          <w:sz w:val="28"/>
          <w:szCs w:val="28"/>
        </w:rPr>
        <w:t>2019年12月</w:t>
      </w:r>
      <w:r w:rsidR="00916AB3" w:rsidRPr="00D6492D">
        <w:rPr>
          <w:rFonts w:asciiTheme="majorEastAsia" w:eastAsiaTheme="majorEastAsia" w:hAnsiTheme="majorEastAsia" w:hint="eastAsia"/>
          <w:color w:val="000000"/>
          <w:kern w:val="0"/>
          <w:sz w:val="28"/>
          <w:szCs w:val="28"/>
        </w:rPr>
        <w:t>牵头</w:t>
      </w:r>
      <w:r w:rsidRPr="00D6492D">
        <w:rPr>
          <w:rFonts w:asciiTheme="majorEastAsia" w:eastAsiaTheme="majorEastAsia" w:hAnsiTheme="majorEastAsia" w:hint="eastAsia"/>
          <w:color w:val="000000"/>
          <w:kern w:val="0"/>
          <w:sz w:val="28"/>
          <w:szCs w:val="28"/>
        </w:rPr>
        <w:t>组织</w:t>
      </w:r>
      <w:r w:rsidR="0052362E" w:rsidRPr="00D6492D">
        <w:rPr>
          <w:rFonts w:asciiTheme="majorEastAsia" w:eastAsiaTheme="majorEastAsia" w:hAnsiTheme="majorEastAsia" w:hint="eastAsia"/>
          <w:color w:val="000000"/>
          <w:kern w:val="0"/>
          <w:sz w:val="28"/>
          <w:szCs w:val="28"/>
        </w:rPr>
        <w:t>学院</w:t>
      </w:r>
      <w:r w:rsidRPr="00D6492D">
        <w:rPr>
          <w:rFonts w:asciiTheme="majorEastAsia" w:eastAsiaTheme="majorEastAsia" w:hAnsiTheme="majorEastAsia" w:hint="eastAsia"/>
          <w:color w:val="000000"/>
          <w:kern w:val="0"/>
          <w:sz w:val="28"/>
          <w:szCs w:val="28"/>
        </w:rPr>
        <w:t>申报并获</w:t>
      </w:r>
      <w:proofErr w:type="gramStart"/>
      <w:r w:rsidRPr="00D6492D">
        <w:rPr>
          <w:rFonts w:asciiTheme="majorEastAsia" w:eastAsiaTheme="majorEastAsia" w:hAnsiTheme="majorEastAsia" w:hint="eastAsia"/>
          <w:color w:val="000000"/>
          <w:kern w:val="0"/>
          <w:sz w:val="28"/>
          <w:szCs w:val="28"/>
        </w:rPr>
        <w:t>批成为</w:t>
      </w:r>
      <w:proofErr w:type="gramEnd"/>
      <w:r w:rsidRPr="00D6492D">
        <w:rPr>
          <w:rFonts w:asciiTheme="majorEastAsia" w:eastAsiaTheme="majorEastAsia" w:hAnsiTheme="majorEastAsia" w:hint="eastAsia"/>
          <w:color w:val="000000"/>
          <w:kern w:val="0"/>
          <w:sz w:val="28"/>
          <w:szCs w:val="28"/>
        </w:rPr>
        <w:t>云南省第二批“三全育人”创建试点单位，</w:t>
      </w:r>
      <w:r w:rsidRPr="00D6492D">
        <w:rPr>
          <w:rFonts w:asciiTheme="majorEastAsia" w:eastAsiaTheme="majorEastAsia" w:hAnsiTheme="majorEastAsia" w:hint="eastAsia"/>
          <w:color w:val="000000"/>
          <w:sz w:val="28"/>
          <w:szCs w:val="28"/>
        </w:rPr>
        <w:t>成为学校首个入选的学院</w:t>
      </w:r>
      <w:r w:rsidR="00F528E5" w:rsidRPr="00D6492D">
        <w:rPr>
          <w:rFonts w:asciiTheme="majorEastAsia" w:eastAsiaTheme="majorEastAsia" w:hAnsiTheme="majorEastAsia" w:hint="eastAsia"/>
          <w:color w:val="000000"/>
          <w:sz w:val="28"/>
          <w:szCs w:val="28"/>
        </w:rPr>
        <w:t>。</w:t>
      </w:r>
      <w:r w:rsidRPr="00D6492D">
        <w:rPr>
          <w:rFonts w:asciiTheme="majorEastAsia" w:eastAsiaTheme="majorEastAsia" w:hAnsiTheme="majorEastAsia" w:hint="eastAsia"/>
          <w:color w:val="000000"/>
          <w:sz w:val="28"/>
          <w:szCs w:val="28"/>
        </w:rPr>
        <w:t>2019年个人分别获得</w:t>
      </w:r>
      <w:r w:rsidR="0052362E" w:rsidRPr="00D6492D">
        <w:rPr>
          <w:rFonts w:asciiTheme="majorEastAsia" w:eastAsiaTheme="majorEastAsia" w:hAnsiTheme="majorEastAsia" w:hint="eastAsia"/>
          <w:color w:val="000000"/>
          <w:sz w:val="28"/>
          <w:szCs w:val="28"/>
        </w:rPr>
        <w:t>教育部表彰的全国“第十一届高校辅导员年度人物”入围奖、中共云南省委宣传部和云南省委高校工委联合表彰的“2019年云南省最美高校辅导员”称号、云南省委高校工委表彰的“第十一届云南省高校辅导员年度人物”称号等。</w:t>
      </w:r>
    </w:p>
    <w:p w:rsidR="0052362E" w:rsidRPr="00D6492D" w:rsidRDefault="0052362E" w:rsidP="00D6492D">
      <w:pPr>
        <w:spacing w:line="360" w:lineRule="auto"/>
        <w:ind w:firstLineChars="200" w:firstLine="560"/>
        <w:rPr>
          <w:rFonts w:asciiTheme="majorEastAsia" w:eastAsiaTheme="majorEastAsia" w:hAnsiTheme="majorEastAsia"/>
          <w:color w:val="000000"/>
          <w:sz w:val="28"/>
          <w:szCs w:val="28"/>
        </w:rPr>
      </w:pPr>
      <w:r w:rsidRPr="00D6492D">
        <w:rPr>
          <w:rFonts w:asciiTheme="majorEastAsia" w:eastAsiaTheme="majorEastAsia" w:hAnsiTheme="majorEastAsia" w:hint="eastAsia"/>
          <w:color w:val="000000"/>
          <w:sz w:val="28"/>
          <w:szCs w:val="28"/>
        </w:rPr>
        <w:t>廉洁方面没有收到任何不良反应。</w:t>
      </w:r>
    </w:p>
    <w:p w:rsidR="00D12DA6" w:rsidRDefault="00D12DA6" w:rsidP="0052362E">
      <w:pPr>
        <w:ind w:firstLineChars="200" w:firstLine="600"/>
        <w:rPr>
          <w:rFonts w:asciiTheme="majorEastAsia" w:eastAsiaTheme="majorEastAsia" w:hAnsiTheme="majorEastAsia"/>
          <w:color w:val="000000"/>
          <w:sz w:val="30"/>
          <w:szCs w:val="30"/>
        </w:rPr>
      </w:pPr>
      <w:bookmarkStart w:id="0" w:name="_GoBack"/>
      <w:bookmarkEnd w:id="0"/>
    </w:p>
    <w:p w:rsidR="00D12DA6" w:rsidRDefault="00D12DA6" w:rsidP="0052362E">
      <w:pPr>
        <w:ind w:firstLineChars="200" w:firstLine="600"/>
        <w:rPr>
          <w:rFonts w:asciiTheme="majorEastAsia" w:eastAsiaTheme="majorEastAsia" w:hAnsiTheme="majorEastAsia"/>
          <w:color w:val="000000"/>
          <w:sz w:val="30"/>
          <w:szCs w:val="30"/>
        </w:rPr>
      </w:pPr>
    </w:p>
    <w:p w:rsidR="00D12DA6" w:rsidRDefault="00D12DA6" w:rsidP="00D12DA6">
      <w:pPr>
        <w:ind w:firstLineChars="200" w:firstLine="600"/>
        <w:jc w:val="right"/>
        <w:rPr>
          <w:rFonts w:asciiTheme="majorEastAsia" w:eastAsiaTheme="majorEastAsia" w:hAnsiTheme="majorEastAsia"/>
          <w:color w:val="000000"/>
          <w:sz w:val="30"/>
          <w:szCs w:val="30"/>
        </w:rPr>
      </w:pPr>
      <w:r>
        <w:rPr>
          <w:rFonts w:asciiTheme="majorEastAsia" w:eastAsiaTheme="majorEastAsia" w:hAnsiTheme="majorEastAsia" w:hint="eastAsia"/>
          <w:color w:val="000000"/>
          <w:sz w:val="30"/>
          <w:szCs w:val="30"/>
        </w:rPr>
        <w:t xml:space="preserve">               食品科学技术学院党委</w:t>
      </w:r>
    </w:p>
    <w:p w:rsidR="00D12DA6" w:rsidRPr="0052362E" w:rsidRDefault="00D12DA6" w:rsidP="00D12DA6">
      <w:pPr>
        <w:ind w:right="300" w:firstLineChars="200" w:firstLine="600"/>
        <w:jc w:val="righ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/>
          <w:color w:val="000000"/>
          <w:sz w:val="30"/>
          <w:szCs w:val="30"/>
        </w:rPr>
        <w:t>2020年9月9日</w:t>
      </w:r>
    </w:p>
    <w:sectPr w:rsidR="00D12DA6" w:rsidRPr="005236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00C" w:rsidRDefault="0012400C" w:rsidP="0052362E">
      <w:r>
        <w:separator/>
      </w:r>
    </w:p>
  </w:endnote>
  <w:endnote w:type="continuationSeparator" w:id="0">
    <w:p w:rsidR="0012400C" w:rsidRDefault="0012400C" w:rsidP="0052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00C" w:rsidRDefault="0012400C" w:rsidP="0052362E">
      <w:r>
        <w:separator/>
      </w:r>
    </w:p>
  </w:footnote>
  <w:footnote w:type="continuationSeparator" w:id="0">
    <w:p w:rsidR="0012400C" w:rsidRDefault="0012400C" w:rsidP="00523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19"/>
    <w:rsid w:val="0012400C"/>
    <w:rsid w:val="0016295D"/>
    <w:rsid w:val="003F2CB5"/>
    <w:rsid w:val="00507619"/>
    <w:rsid w:val="005214C7"/>
    <w:rsid w:val="0052362E"/>
    <w:rsid w:val="008763F0"/>
    <w:rsid w:val="00916AB3"/>
    <w:rsid w:val="00AA5E55"/>
    <w:rsid w:val="00D12DA6"/>
    <w:rsid w:val="00D6492D"/>
    <w:rsid w:val="00F17FD3"/>
    <w:rsid w:val="00F5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6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6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6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6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6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6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6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6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372</Characters>
  <Application>Microsoft Office Word</Application>
  <DocSecurity>0</DocSecurity>
  <Lines>3</Lines>
  <Paragraphs>1</Paragraphs>
  <ScaleCrop>false</ScaleCrop>
  <Company>Sky123.Org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周玲</cp:lastModifiedBy>
  <cp:revision>16</cp:revision>
  <cp:lastPrinted>2020-09-09T03:16:00Z</cp:lastPrinted>
  <dcterms:created xsi:type="dcterms:W3CDTF">2020-09-09T02:59:00Z</dcterms:created>
  <dcterms:modified xsi:type="dcterms:W3CDTF">2020-09-10T03:40:00Z</dcterms:modified>
</cp:coreProperties>
</file>